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D" w:rsidRDefault="00B96E8D" w:rsidP="00B9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96E8D" w:rsidRDefault="00B96E8D" w:rsidP="00B96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8D" w:rsidRDefault="00B96E8D" w:rsidP="00B96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8D" w:rsidRDefault="00B96E8D" w:rsidP="00B96E8D">
      <w:pPr>
        <w:tabs>
          <w:tab w:val="left" w:pos="180"/>
          <w:tab w:val="left" w:pos="1170"/>
        </w:tabs>
        <w:spacing w:after="0" w:line="240" w:lineRule="auto"/>
        <w:ind w:left="81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ANISA.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17077006/2017.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Payet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D3 Tata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Perhotelan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Padang 2020</w:t>
      </w:r>
    </w:p>
    <w:p w:rsidR="00B96E8D" w:rsidRDefault="00B96E8D" w:rsidP="00B96E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E8D" w:rsidRDefault="00B96E8D" w:rsidP="00B96E8D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payet.Busana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D3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Perhotelan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</w:t>
      </w:r>
    </w:p>
    <w:p w:rsidR="00B96E8D" w:rsidRDefault="00B96E8D" w:rsidP="00B96E8D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90cm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39cm,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pita-pita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payet.Busana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resleting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6E8D" w:rsidRDefault="00B96E8D" w:rsidP="00B96E8D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i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i/>
          <w:sz w:val="24"/>
          <w:szCs w:val="24"/>
        </w:rPr>
        <w:t>emas</w:t>
      </w:r>
      <w:proofErr w:type="spellEnd"/>
      <w:r w:rsidRPr="00A61D1A">
        <w:rPr>
          <w:rFonts w:ascii="Times New Roman" w:hAnsi="Times New Roman" w:cs="Times New Roman"/>
          <w:i/>
          <w:sz w:val="24"/>
          <w:szCs w:val="24"/>
        </w:rPr>
        <w:t xml:space="preserve"> (gold)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dikombinasikan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resleting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6E8D" w:rsidRDefault="00B96E8D" w:rsidP="00B96E8D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E8D" w:rsidRDefault="00B96E8D" w:rsidP="00B96E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A61D1A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b/>
          <w:i/>
          <w:sz w:val="24"/>
          <w:szCs w:val="24"/>
        </w:rPr>
        <w:t>Hiasan</w:t>
      </w:r>
      <w:proofErr w:type="spell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b/>
          <w:i/>
          <w:sz w:val="24"/>
          <w:szCs w:val="24"/>
        </w:rPr>
        <w:t>Payet</w:t>
      </w:r>
      <w:proofErr w:type="spell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b/>
          <w:i/>
          <w:sz w:val="24"/>
          <w:szCs w:val="24"/>
        </w:rPr>
        <w:t>Busana</w:t>
      </w:r>
      <w:proofErr w:type="spell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b/>
          <w:i/>
          <w:sz w:val="24"/>
          <w:szCs w:val="24"/>
        </w:rPr>
        <w:t>Pesta</w:t>
      </w:r>
      <w:proofErr w:type="spellEnd"/>
      <w:r w:rsidRPr="00A61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D1A">
        <w:rPr>
          <w:rFonts w:ascii="Times New Roman" w:hAnsi="Times New Roman" w:cs="Times New Roman"/>
          <w:b/>
          <w:i/>
          <w:sz w:val="24"/>
          <w:szCs w:val="24"/>
        </w:rPr>
        <w:t>Malam</w:t>
      </w:r>
      <w:proofErr w:type="spellEnd"/>
    </w:p>
    <w:p w:rsidR="00485FCD" w:rsidRPr="00B96E8D" w:rsidRDefault="00485FCD" w:rsidP="00B96E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FCD" w:rsidRPr="00B96E8D" w:rsidSect="00B96E8D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8D"/>
    <w:rsid w:val="00485FCD"/>
    <w:rsid w:val="00B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2021-03-15T05:34:00Z</dcterms:created>
  <dcterms:modified xsi:type="dcterms:W3CDTF">2021-03-15T05:36:00Z</dcterms:modified>
</cp:coreProperties>
</file>